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587" w:rsidRPr="00AF7587" w:rsidRDefault="00AF7587">
      <w:pPr>
        <w:rPr>
          <w:rFonts w:ascii="方正小标宋简体" w:eastAsia="方正小标宋简体"/>
          <w:sz w:val="36"/>
          <w:szCs w:val="36"/>
        </w:rPr>
      </w:pPr>
      <w:r w:rsidRPr="00AF7587">
        <w:rPr>
          <w:rFonts w:ascii="方正小标宋简体" w:eastAsia="方正小标宋简体" w:hint="eastAsia"/>
          <w:sz w:val="36"/>
          <w:szCs w:val="36"/>
        </w:rPr>
        <w:t>附件4</w:t>
      </w:r>
    </w:p>
    <w:p w:rsidR="003703D0" w:rsidRPr="00AF7587" w:rsidRDefault="00AF7587" w:rsidP="00AF7587">
      <w:pPr>
        <w:jc w:val="center"/>
        <w:rPr>
          <w:rFonts w:ascii="方正小标宋简体" w:eastAsia="方正小标宋简体"/>
          <w:sz w:val="36"/>
          <w:szCs w:val="36"/>
        </w:rPr>
      </w:pPr>
      <w:r w:rsidRPr="00AF7587">
        <w:rPr>
          <w:rFonts w:ascii="方正小标宋简体" w:eastAsia="方正小标宋简体" w:hint="eastAsia"/>
          <w:sz w:val="36"/>
          <w:szCs w:val="36"/>
        </w:rPr>
        <w:t>申报社会服务与推广型教授</w:t>
      </w:r>
      <w:r w:rsidR="006767F8">
        <w:rPr>
          <w:rFonts w:ascii="方正小标宋简体" w:eastAsia="方正小标宋简体" w:hint="eastAsia"/>
          <w:sz w:val="36"/>
          <w:szCs w:val="36"/>
        </w:rPr>
        <w:t>、</w:t>
      </w:r>
      <w:r w:rsidR="006767F8">
        <w:rPr>
          <w:rFonts w:ascii="方正小标宋简体" w:eastAsia="方正小标宋简体"/>
          <w:sz w:val="36"/>
          <w:szCs w:val="36"/>
        </w:rPr>
        <w:t>副教授</w:t>
      </w:r>
      <w:r w:rsidRPr="00AF7587">
        <w:rPr>
          <w:rFonts w:ascii="方正小标宋简体" w:eastAsia="方正小标宋简体" w:hint="eastAsia"/>
          <w:sz w:val="36"/>
          <w:szCs w:val="36"/>
        </w:rPr>
        <w:t>业绩基本条件</w:t>
      </w:r>
    </w:p>
    <w:p w:rsidR="00AF7587" w:rsidRPr="006767F8" w:rsidRDefault="00AF7587"/>
    <w:p w:rsidR="006767F8" w:rsidRPr="006767F8" w:rsidRDefault="006767F8" w:rsidP="006767F8">
      <w:pPr>
        <w:spacing w:line="560" w:lineRule="exact"/>
        <w:ind w:firstLine="1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6767F8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社会服务与推广型教授</w:t>
      </w:r>
    </w:p>
    <w:p w:rsidR="00AF7587" w:rsidRPr="00F702A7" w:rsidRDefault="00AF7587" w:rsidP="00AF7587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 w:rsidRPr="00F702A7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教书育人</w:t>
      </w:r>
      <w:r w:rsidRPr="00F702A7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</w:p>
    <w:p w:rsidR="00AF7587" w:rsidRDefault="00AF7587" w:rsidP="00AF7587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4E625C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每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学年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系统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主讲过1门以上全日制教学课程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，平均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每学年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教学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工作量不少于128课时。</w:t>
      </w:r>
    </w:p>
    <w:p w:rsidR="00AF7587" w:rsidRPr="00F346CF" w:rsidRDefault="00AF7587" w:rsidP="00AF7587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/>
          <w:color w:val="000000"/>
          <w:kern w:val="0"/>
          <w:sz w:val="32"/>
          <w:szCs w:val="32"/>
        </w:rPr>
        <w:t>2.</w:t>
      </w:r>
      <w:r w:rsidRPr="00F346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近五年教学工作业绩考核结果均为合格以上。</w:t>
      </w:r>
    </w:p>
    <w:p w:rsidR="00AF7587" w:rsidRPr="00F702A7" w:rsidRDefault="00AF7587" w:rsidP="00AF7587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社会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服务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与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推广工作业绩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和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成果</w:t>
      </w:r>
    </w:p>
    <w:p w:rsidR="00AF7587" w:rsidRDefault="00AF7587" w:rsidP="00AF7587">
      <w:pPr>
        <w:spacing w:line="560" w:lineRule="exact"/>
        <w:ind w:firstLineChars="200" w:firstLine="640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关键技术、</w:t>
      </w:r>
      <w:r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成果在相关产业、行业得到推广和应用，或为政府和社会提供优质的政策咨询和人才培训、艺术推广等服务，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产生重要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影响和显著的经济社会效益</w:t>
      </w:r>
      <w:r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。</w:t>
      </w:r>
      <w:r w:rsidRPr="00435570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工作</w:t>
      </w:r>
      <w:r w:rsidRPr="00435570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</w:t>
      </w:r>
      <w:r w:rsidR="001D664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条件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：</w:t>
      </w:r>
    </w:p>
    <w:p w:rsidR="00AF7587" w:rsidRPr="00123D8B" w:rsidRDefault="00AF7587" w:rsidP="00AF7587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BC2DB8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主持横向项目累计到校经费：理工类</w:t>
      </w:r>
      <w:r w:rsidR="00A42A2B">
        <w:rPr>
          <w:rFonts w:ascii="仿宋_GB2312" w:eastAsia="仿宋_GB2312" w:hAnsi="仿宋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00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万元、</w:t>
      </w:r>
      <w:r w:rsidR="00A42A2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艺术创作</w:t>
      </w:r>
      <w:r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类600万元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、人文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社科类200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万元</w:t>
      </w:r>
      <w:r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；或担任科技特派员等技术成果推广工作5年以上，工作出色，业绩显著，获得3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次以上省级社会服务与推广先进个人奖励</w:t>
      </w:r>
      <w:r w:rsidR="00FB195D">
        <w:rPr>
          <w:rFonts w:ascii="仿宋_GB2312" w:eastAsia="仿宋_GB2312" w:hAnsi="仿宋" w:cs="宋体" w:hint="eastAsia"/>
          <w:color w:val="000000"/>
          <w:sz w:val="32"/>
          <w:szCs w:val="32"/>
        </w:rPr>
        <w:t>；或</w:t>
      </w:r>
      <w:r w:rsidR="00FB195D">
        <w:rPr>
          <w:rFonts w:ascii="仿宋" w:eastAsia="仿宋" w:hAnsi="仿宋" w:hint="eastAsia"/>
          <w:color w:val="000000"/>
          <w:sz w:val="32"/>
          <w:szCs w:val="32"/>
        </w:rPr>
        <w:t>专利</w:t>
      </w:r>
      <w:r w:rsidR="00FB195D">
        <w:rPr>
          <w:rFonts w:ascii="仿宋" w:eastAsia="仿宋" w:hAnsi="仿宋"/>
          <w:color w:val="000000"/>
          <w:sz w:val="32"/>
          <w:szCs w:val="32"/>
        </w:rPr>
        <w:t>、成果等知识产权转让，为学校创收达</w:t>
      </w:r>
      <w:r w:rsidR="00FB195D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FB195D">
        <w:rPr>
          <w:rFonts w:ascii="仿宋" w:eastAsia="仿宋" w:hAnsi="仿宋"/>
          <w:color w:val="000000"/>
          <w:sz w:val="32"/>
          <w:szCs w:val="32"/>
        </w:rPr>
        <w:t>00万元</w:t>
      </w:r>
      <w:r w:rsidR="00C94E6B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="00C94E6B" w:rsidRPr="007E001E">
        <w:rPr>
          <w:rFonts w:ascii="仿宋" w:eastAsia="仿宋" w:hAnsi="仿宋" w:hint="eastAsia"/>
          <w:color w:val="000000"/>
          <w:sz w:val="32"/>
          <w:szCs w:val="32"/>
        </w:rPr>
        <w:t>咨询报告或政策建议得到国家领导人</w:t>
      </w:r>
      <w:r w:rsidR="00C94E6B">
        <w:rPr>
          <w:rFonts w:ascii="仿宋" w:eastAsia="仿宋" w:hAnsi="仿宋" w:hint="eastAsia"/>
          <w:color w:val="000000"/>
          <w:sz w:val="32"/>
          <w:szCs w:val="32"/>
        </w:rPr>
        <w:t>或</w:t>
      </w:r>
      <w:r w:rsidR="00C94E6B">
        <w:rPr>
          <w:rFonts w:ascii="仿宋" w:eastAsia="仿宋" w:hAnsi="仿宋"/>
          <w:color w:val="000000"/>
          <w:sz w:val="32"/>
          <w:szCs w:val="32"/>
        </w:rPr>
        <w:t>省部级党政正职领导</w:t>
      </w:r>
      <w:r w:rsidR="00C94E6B" w:rsidRPr="007E001E">
        <w:rPr>
          <w:rFonts w:ascii="仿宋" w:eastAsia="仿宋" w:hAnsi="仿宋" w:hint="eastAsia"/>
          <w:color w:val="000000"/>
          <w:sz w:val="32"/>
          <w:szCs w:val="32"/>
        </w:rPr>
        <w:t>的肯定性批示或采纳</w:t>
      </w:r>
      <w:r w:rsidR="00C94E6B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AF7587" w:rsidRPr="00450F5A" w:rsidRDefault="00AF7587" w:rsidP="00AF7587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cs="宋体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主持重大横向项目1项（理工类200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万元，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艺</w:t>
      </w:r>
      <w:r w:rsidR="00E049A3">
        <w:rPr>
          <w:rFonts w:ascii="仿宋_GB2312" w:eastAsia="仿宋_GB2312" w:hAnsi="仿宋" w:cs="宋体" w:hint="eastAsia"/>
          <w:color w:val="000000"/>
          <w:sz w:val="32"/>
          <w:szCs w:val="32"/>
        </w:rPr>
        <w:t>术创作</w:t>
      </w:r>
      <w:r>
        <w:rPr>
          <w:rFonts w:ascii="仿宋_GB2312" w:eastAsia="仿宋_GB2312" w:hAnsi="仿宋" w:cs="宋体"/>
          <w:color w:val="000000"/>
          <w:sz w:val="32"/>
          <w:szCs w:val="32"/>
        </w:rPr>
        <w:t>类20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0万元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，</w:t>
      </w:r>
      <w:r w:rsidRPr="00450F5A">
        <w:rPr>
          <w:rFonts w:ascii="仿宋_GB2312" w:eastAsia="仿宋_GB2312" w:hAnsi="仿宋" w:cs="宋体"/>
          <w:color w:val="000000"/>
          <w:sz w:val="32"/>
          <w:szCs w:val="32"/>
        </w:rPr>
        <w:t>人文</w:t>
      </w:r>
      <w:r w:rsidRPr="00450F5A">
        <w:rPr>
          <w:rFonts w:ascii="仿宋_GB2312" w:eastAsia="仿宋_GB2312" w:hAnsi="仿宋" w:cs="宋体" w:hint="eastAsia"/>
          <w:color w:val="000000"/>
          <w:sz w:val="32"/>
          <w:szCs w:val="32"/>
        </w:rPr>
        <w:t>社科类</w:t>
      </w:r>
      <w:r w:rsidR="00257D25">
        <w:rPr>
          <w:rFonts w:ascii="仿宋_GB2312" w:eastAsia="仿宋_GB2312" w:hAnsi="仿宋" w:cs="宋体"/>
          <w:color w:val="000000"/>
          <w:sz w:val="32"/>
          <w:szCs w:val="32"/>
        </w:rPr>
        <w:t>5</w:t>
      </w:r>
      <w:r w:rsidRPr="00450F5A">
        <w:rPr>
          <w:rFonts w:ascii="仿宋_GB2312" w:eastAsia="仿宋_GB2312" w:hAnsi="仿宋" w:cs="宋体"/>
          <w:color w:val="000000"/>
          <w:sz w:val="32"/>
          <w:szCs w:val="32"/>
        </w:rPr>
        <w:t>0万</w:t>
      </w:r>
      <w:r w:rsidR="0046548F">
        <w:rPr>
          <w:rFonts w:ascii="仿宋_GB2312" w:eastAsia="仿宋_GB2312" w:hAnsi="仿宋" w:cs="宋体" w:hint="eastAsia"/>
          <w:color w:val="000000"/>
          <w:sz w:val="32"/>
          <w:szCs w:val="32"/>
        </w:rPr>
        <w:t>）</w:t>
      </w:r>
      <w:r w:rsidRPr="00450F5A">
        <w:rPr>
          <w:rFonts w:ascii="仿宋_GB2312" w:eastAsia="仿宋_GB2312" w:hAnsi="仿宋" w:cs="宋体" w:hint="eastAsia"/>
          <w:color w:val="000000"/>
          <w:sz w:val="32"/>
          <w:szCs w:val="32"/>
        </w:rPr>
        <w:t>；</w:t>
      </w:r>
      <w:r w:rsidRPr="000E145A">
        <w:rPr>
          <w:rFonts w:ascii="仿宋_GB2312" w:eastAsia="仿宋_GB2312" w:hAnsi="仿宋" w:cs="宋体" w:hint="eastAsia"/>
          <w:color w:val="000000"/>
          <w:sz w:val="32"/>
          <w:szCs w:val="32"/>
        </w:rPr>
        <w:t>或</w:t>
      </w:r>
      <w:r w:rsidRPr="00450F5A">
        <w:rPr>
          <w:rFonts w:ascii="仿宋_GB2312" w:eastAsia="仿宋_GB2312" w:hAnsi="仿宋" w:cs="宋体" w:hint="eastAsia"/>
          <w:color w:val="000000"/>
          <w:sz w:val="32"/>
          <w:szCs w:val="32"/>
        </w:rPr>
        <w:t>担任科技特派员等期间主持省部级以上项目2项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F2061C" w:rsidRPr="00C94E6B" w:rsidRDefault="00AF7587" w:rsidP="00C94E6B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宋体"/>
          <w:color w:val="000000"/>
          <w:sz w:val="32"/>
          <w:szCs w:val="32"/>
        </w:rPr>
        <w:t>3.</w:t>
      </w:r>
      <w:r w:rsidR="00951E18" w:rsidRPr="00AD1EBB">
        <w:rPr>
          <w:rFonts w:ascii="仿宋_GB2312" w:eastAsia="仿宋_GB2312" w:hAnsi="仿宋" w:cs="宋体" w:hint="eastAsia"/>
          <w:color w:val="000000"/>
          <w:sz w:val="32"/>
          <w:szCs w:val="32"/>
        </w:rPr>
        <w:t>以第一作者公开发表学术论文</w:t>
      </w:r>
      <w:r w:rsidR="00951E18">
        <w:rPr>
          <w:rFonts w:ascii="仿宋_GB2312" w:eastAsia="仿宋_GB2312" w:hAnsi="仿宋" w:cs="宋体"/>
          <w:color w:val="000000"/>
          <w:sz w:val="32"/>
          <w:szCs w:val="32"/>
        </w:rPr>
        <w:t>4</w:t>
      </w:r>
      <w:r w:rsidR="00951E18" w:rsidRPr="00AD1EBB">
        <w:rPr>
          <w:rFonts w:ascii="仿宋_GB2312" w:eastAsia="仿宋_GB2312" w:hAnsi="仿宋" w:cs="宋体" w:hint="eastAsia"/>
          <w:color w:val="000000"/>
          <w:sz w:val="32"/>
          <w:szCs w:val="32"/>
        </w:rPr>
        <w:t>篇，</w:t>
      </w:r>
      <w:r w:rsidR="00951E18">
        <w:rPr>
          <w:rFonts w:ascii="仿宋_GB2312" w:eastAsia="仿宋_GB2312" w:hAnsi="仿宋" w:hint="eastAsia"/>
          <w:color w:val="000000"/>
          <w:sz w:val="32"/>
          <w:szCs w:val="32"/>
        </w:rPr>
        <w:t>其中二级</w:t>
      </w:r>
      <w:r w:rsidR="00951E18">
        <w:rPr>
          <w:rFonts w:ascii="仿宋_GB2312" w:eastAsia="仿宋_GB2312" w:hAnsi="仿宋"/>
          <w:color w:val="000000"/>
          <w:sz w:val="32"/>
          <w:szCs w:val="32"/>
        </w:rPr>
        <w:t>刊物论文3</w:t>
      </w:r>
      <w:r w:rsidR="00951E18">
        <w:rPr>
          <w:rFonts w:ascii="仿宋_GB2312" w:eastAsia="仿宋_GB2312" w:hAnsi="仿宋" w:hint="eastAsia"/>
          <w:color w:val="000000"/>
          <w:sz w:val="32"/>
          <w:szCs w:val="32"/>
        </w:rPr>
        <w:t>篇。</w:t>
      </w:r>
    </w:p>
    <w:p w:rsidR="006767F8" w:rsidRDefault="006767F8"/>
    <w:p w:rsidR="006767F8" w:rsidRDefault="006767F8"/>
    <w:p w:rsidR="006767F8" w:rsidRPr="006767F8" w:rsidRDefault="006767F8" w:rsidP="006767F8">
      <w:pPr>
        <w:spacing w:line="560" w:lineRule="exact"/>
        <w:ind w:firstLine="1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6767F8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社会服务与推广型</w:t>
      </w:r>
      <w:r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副</w:t>
      </w:r>
      <w:r w:rsidRPr="006767F8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教授</w:t>
      </w:r>
    </w:p>
    <w:p w:rsidR="006767F8" w:rsidRDefault="006767F8"/>
    <w:p w:rsidR="006767F8" w:rsidRPr="00F702A7" w:rsidRDefault="006767F8" w:rsidP="006767F8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 w:rsidRPr="00F702A7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教书育人</w:t>
      </w:r>
      <w:r w:rsidRPr="00F702A7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</w:p>
    <w:p w:rsidR="006767F8" w:rsidRDefault="006767F8" w:rsidP="006767F8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4E625C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每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学年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系统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主讲过1门以上全日制教学课程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，平均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每学年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教学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工作量不少于128课时。</w:t>
      </w:r>
    </w:p>
    <w:p w:rsidR="006767F8" w:rsidRPr="00F346CF" w:rsidRDefault="006767F8" w:rsidP="006767F8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/>
          <w:color w:val="000000"/>
          <w:kern w:val="0"/>
          <w:sz w:val="32"/>
          <w:szCs w:val="32"/>
        </w:rPr>
        <w:t>2.</w:t>
      </w:r>
      <w:r w:rsidRPr="00F346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近五年教学工作业绩考核结果均为合格以上。</w:t>
      </w:r>
    </w:p>
    <w:p w:rsidR="006767F8" w:rsidRPr="00F702A7" w:rsidRDefault="006767F8" w:rsidP="006767F8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社会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服务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与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推广工作业绩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和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成果</w:t>
      </w:r>
    </w:p>
    <w:p w:rsidR="006767F8" w:rsidRDefault="006767F8" w:rsidP="006767F8">
      <w:pPr>
        <w:spacing w:line="560" w:lineRule="exact"/>
        <w:ind w:firstLineChars="200" w:firstLine="640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关键技术、</w:t>
      </w:r>
      <w:r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成果在相关产业、行业得到推广和应用，或为政府和社会提供优质的政策咨询和人才培训、艺术推广等服务，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产生重要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影响和显著的经济社会效益</w:t>
      </w:r>
      <w:r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。</w:t>
      </w:r>
      <w:r w:rsidR="00783904" w:rsidRPr="00435570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工作</w:t>
      </w:r>
      <w:r w:rsidR="00783904" w:rsidRPr="00435570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  <w:r w:rsidR="00783904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具备</w:t>
      </w:r>
      <w:r w:rsidR="00783904"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</w:t>
      </w:r>
      <w:r w:rsidR="001D664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条件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：</w:t>
      </w:r>
    </w:p>
    <w:p w:rsidR="006767F8" w:rsidRPr="00123D8B" w:rsidRDefault="006767F8" w:rsidP="006767F8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BC2DB8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主持横向项目累计到校经费：理工类</w:t>
      </w:r>
      <w:r w:rsidR="00AE182D">
        <w:rPr>
          <w:rFonts w:ascii="仿宋_GB2312" w:eastAsia="仿宋_GB2312" w:hAnsi="仿宋"/>
          <w:color w:val="000000"/>
          <w:kern w:val="0"/>
          <w:sz w:val="32"/>
          <w:szCs w:val="32"/>
        </w:rPr>
        <w:t>200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万元</w:t>
      </w:r>
      <w:r w:rsidR="00A3574D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、</w:t>
      </w:r>
      <w:r w:rsidR="00A42A2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艺术创作</w:t>
      </w:r>
      <w:r w:rsidR="00A42A2B"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类</w:t>
      </w:r>
      <w:r w:rsidR="00A42A2B">
        <w:rPr>
          <w:rFonts w:ascii="仿宋_GB2312" w:eastAsia="仿宋_GB2312" w:hAnsi="仿宋"/>
          <w:color w:val="000000"/>
          <w:kern w:val="0"/>
          <w:sz w:val="32"/>
          <w:szCs w:val="32"/>
        </w:rPr>
        <w:t>2</w:t>
      </w:r>
      <w:r w:rsidR="00A42A2B"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00万元</w:t>
      </w:r>
      <w:r w:rsidR="00A42A2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人文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社科类</w:t>
      </w:r>
      <w:r w:rsidR="00AE182D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00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万元</w:t>
      </w:r>
      <w:r w:rsidRPr="00123D8B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；或担任科技特派员等技术成果推广工作5年以上，工作出色，业绩显著，获得</w:t>
      </w:r>
      <w:r w:rsidR="00AE182D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次以上省级社会服务与推广先进个人奖励</w:t>
      </w:r>
      <w:r w:rsidR="00084799">
        <w:rPr>
          <w:rFonts w:ascii="仿宋_GB2312" w:eastAsia="仿宋_GB2312" w:hAnsi="仿宋" w:cs="宋体" w:hint="eastAsia"/>
          <w:color w:val="000000"/>
          <w:sz w:val="32"/>
          <w:szCs w:val="32"/>
        </w:rPr>
        <w:t>；</w:t>
      </w:r>
      <w:r w:rsidR="00FB195D">
        <w:rPr>
          <w:rFonts w:ascii="仿宋_GB2312" w:eastAsia="仿宋_GB2312" w:hAnsi="仿宋" w:cs="宋体" w:hint="eastAsia"/>
          <w:color w:val="000000"/>
          <w:sz w:val="32"/>
          <w:szCs w:val="32"/>
        </w:rPr>
        <w:t>或</w:t>
      </w:r>
      <w:r w:rsidR="00084799">
        <w:rPr>
          <w:rFonts w:ascii="仿宋" w:eastAsia="仿宋" w:hAnsi="仿宋" w:hint="eastAsia"/>
          <w:color w:val="000000"/>
          <w:sz w:val="32"/>
          <w:szCs w:val="32"/>
        </w:rPr>
        <w:t>专利</w:t>
      </w:r>
      <w:r w:rsidR="00084799">
        <w:rPr>
          <w:rFonts w:ascii="仿宋" w:eastAsia="仿宋" w:hAnsi="仿宋"/>
          <w:color w:val="000000"/>
          <w:sz w:val="32"/>
          <w:szCs w:val="32"/>
        </w:rPr>
        <w:t>、成果等知识产权转让，为学校创收达50万元</w:t>
      </w:r>
      <w:r w:rsidR="00057EFB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="00057EFB" w:rsidRPr="007E001E">
        <w:rPr>
          <w:rFonts w:ascii="仿宋" w:eastAsia="仿宋" w:hAnsi="仿宋" w:hint="eastAsia"/>
          <w:color w:val="000000"/>
          <w:sz w:val="32"/>
          <w:szCs w:val="32"/>
        </w:rPr>
        <w:t>咨询报告或政策建议得到</w:t>
      </w:r>
      <w:r w:rsidR="00057EFB">
        <w:rPr>
          <w:rFonts w:ascii="仿宋" w:eastAsia="仿宋" w:hAnsi="仿宋" w:hint="eastAsia"/>
          <w:color w:val="000000"/>
          <w:sz w:val="32"/>
          <w:szCs w:val="32"/>
        </w:rPr>
        <w:t>省部级领导</w:t>
      </w:r>
      <w:r w:rsidR="00057EFB" w:rsidRPr="007E001E">
        <w:rPr>
          <w:rFonts w:ascii="仿宋" w:eastAsia="仿宋" w:hAnsi="仿宋" w:hint="eastAsia"/>
          <w:color w:val="000000"/>
          <w:sz w:val="32"/>
          <w:szCs w:val="32"/>
        </w:rPr>
        <w:t>的肯定性批示或采纳</w:t>
      </w:r>
      <w:r w:rsidR="00057EFB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6767F8" w:rsidRPr="00450F5A" w:rsidRDefault="006767F8" w:rsidP="006767F8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cs="宋体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主持重大横向项目1项（理工类</w:t>
      </w:r>
      <w:r w:rsidR="00A269C9">
        <w:rPr>
          <w:rFonts w:ascii="仿宋_GB2312" w:eastAsia="仿宋_GB2312" w:hAnsi="仿宋" w:cs="宋体"/>
          <w:color w:val="000000"/>
          <w:sz w:val="32"/>
          <w:szCs w:val="32"/>
        </w:rPr>
        <w:t>1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00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万元</w:t>
      </w:r>
      <w:r w:rsidR="00A3574D">
        <w:rPr>
          <w:rFonts w:ascii="仿宋_GB2312" w:eastAsia="仿宋_GB2312" w:hAnsi="仿宋" w:cs="宋体" w:hint="eastAsia"/>
          <w:color w:val="000000"/>
          <w:sz w:val="32"/>
          <w:szCs w:val="32"/>
        </w:rPr>
        <w:t>、</w:t>
      </w:r>
      <w:r w:rsidR="00A5466D"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艺</w:t>
      </w:r>
      <w:r w:rsidR="00E049A3">
        <w:rPr>
          <w:rFonts w:ascii="仿宋_GB2312" w:eastAsia="仿宋_GB2312" w:hAnsi="仿宋" w:cs="宋体" w:hint="eastAsia"/>
          <w:color w:val="000000"/>
          <w:sz w:val="32"/>
          <w:szCs w:val="32"/>
        </w:rPr>
        <w:t>术创作</w:t>
      </w:r>
      <w:r w:rsidR="00A5466D">
        <w:rPr>
          <w:rFonts w:ascii="仿宋_GB2312" w:eastAsia="仿宋_GB2312" w:hAnsi="仿宋" w:cs="宋体"/>
          <w:color w:val="000000"/>
          <w:sz w:val="32"/>
          <w:szCs w:val="32"/>
        </w:rPr>
        <w:t>类</w:t>
      </w:r>
      <w:r w:rsidR="00503265">
        <w:rPr>
          <w:rFonts w:ascii="仿宋_GB2312" w:eastAsia="仿宋_GB2312" w:hAnsi="仿宋" w:cs="宋体"/>
          <w:color w:val="000000"/>
          <w:sz w:val="32"/>
          <w:szCs w:val="32"/>
        </w:rPr>
        <w:t>100</w:t>
      </w:r>
      <w:r w:rsidR="00A5466D"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万元</w:t>
      </w:r>
      <w:r w:rsidR="00A5466D">
        <w:rPr>
          <w:rFonts w:ascii="仿宋_GB2312" w:eastAsia="仿宋_GB2312" w:hAnsi="仿宋" w:cs="宋体" w:hint="eastAsia"/>
          <w:color w:val="000000"/>
          <w:sz w:val="32"/>
          <w:szCs w:val="32"/>
        </w:rPr>
        <w:t>、</w:t>
      </w:r>
      <w:r w:rsidRPr="00450F5A">
        <w:rPr>
          <w:rFonts w:ascii="仿宋_GB2312" w:eastAsia="仿宋_GB2312" w:hAnsi="仿宋" w:cs="宋体"/>
          <w:color w:val="000000"/>
          <w:sz w:val="32"/>
          <w:szCs w:val="32"/>
        </w:rPr>
        <w:t>人文</w:t>
      </w:r>
      <w:r w:rsidRPr="00450F5A">
        <w:rPr>
          <w:rFonts w:ascii="仿宋_GB2312" w:eastAsia="仿宋_GB2312" w:hAnsi="仿宋" w:cs="宋体" w:hint="eastAsia"/>
          <w:color w:val="000000"/>
          <w:sz w:val="32"/>
          <w:szCs w:val="32"/>
        </w:rPr>
        <w:t>社科类</w:t>
      </w:r>
      <w:r w:rsidR="00257D25">
        <w:rPr>
          <w:rFonts w:ascii="仿宋_GB2312" w:eastAsia="仿宋_GB2312" w:hAnsi="仿宋" w:cs="宋体"/>
          <w:color w:val="000000"/>
          <w:sz w:val="32"/>
          <w:szCs w:val="32"/>
        </w:rPr>
        <w:t>3</w:t>
      </w:r>
      <w:r w:rsidRPr="00450F5A">
        <w:rPr>
          <w:rFonts w:ascii="仿宋_GB2312" w:eastAsia="仿宋_GB2312" w:hAnsi="仿宋" w:cs="宋体"/>
          <w:color w:val="000000"/>
          <w:sz w:val="32"/>
          <w:szCs w:val="32"/>
        </w:rPr>
        <w:t>0万</w:t>
      </w:r>
      <w:r w:rsidR="0046548F">
        <w:rPr>
          <w:rFonts w:ascii="仿宋_GB2312" w:eastAsia="仿宋_GB2312" w:hAnsi="仿宋" w:cs="宋体" w:hint="eastAsia"/>
          <w:color w:val="000000"/>
          <w:sz w:val="32"/>
          <w:szCs w:val="32"/>
        </w:rPr>
        <w:t>）</w:t>
      </w:r>
      <w:bookmarkStart w:id="0" w:name="_GoBack"/>
      <w:bookmarkEnd w:id="0"/>
      <w:r w:rsidRPr="00450F5A">
        <w:rPr>
          <w:rFonts w:ascii="仿宋_GB2312" w:eastAsia="仿宋_GB2312" w:hAnsi="仿宋" w:cs="宋体" w:hint="eastAsia"/>
          <w:color w:val="000000"/>
          <w:sz w:val="32"/>
          <w:szCs w:val="32"/>
        </w:rPr>
        <w:t>；</w:t>
      </w:r>
      <w:r w:rsidRPr="000E145A">
        <w:rPr>
          <w:rFonts w:ascii="仿宋_GB2312" w:eastAsia="仿宋_GB2312" w:hAnsi="仿宋" w:cs="宋体" w:hint="eastAsia"/>
          <w:color w:val="000000"/>
          <w:sz w:val="32"/>
          <w:szCs w:val="32"/>
        </w:rPr>
        <w:t>或</w:t>
      </w:r>
      <w:r w:rsidRPr="00450F5A">
        <w:rPr>
          <w:rFonts w:ascii="仿宋_GB2312" w:eastAsia="仿宋_GB2312" w:hAnsi="仿宋" w:cs="宋体" w:hint="eastAsia"/>
          <w:color w:val="000000"/>
          <w:sz w:val="32"/>
          <w:szCs w:val="32"/>
        </w:rPr>
        <w:t>担任科技特派员等期间主持省部级以上项目</w:t>
      </w:r>
      <w:r w:rsidR="00A269C9">
        <w:rPr>
          <w:rFonts w:ascii="仿宋_GB2312" w:eastAsia="仿宋_GB2312" w:hAnsi="仿宋" w:cs="宋体"/>
          <w:color w:val="000000"/>
          <w:sz w:val="32"/>
          <w:szCs w:val="32"/>
        </w:rPr>
        <w:t>1</w:t>
      </w:r>
      <w:r w:rsidRPr="00450F5A">
        <w:rPr>
          <w:rFonts w:ascii="仿宋_GB2312" w:eastAsia="仿宋_GB2312" w:hAnsi="仿宋" w:cs="宋体" w:hint="eastAsia"/>
          <w:color w:val="000000"/>
          <w:sz w:val="32"/>
          <w:szCs w:val="32"/>
        </w:rPr>
        <w:t>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400214" w:rsidRPr="002A2AF3" w:rsidRDefault="006767F8" w:rsidP="002A2AF3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宋体"/>
          <w:color w:val="000000"/>
          <w:sz w:val="32"/>
          <w:szCs w:val="32"/>
        </w:rPr>
        <w:t>3.</w:t>
      </w:r>
      <w:r w:rsidR="00AD1EBB" w:rsidRPr="00AD1EBB">
        <w:rPr>
          <w:rFonts w:hint="eastAsia"/>
        </w:rPr>
        <w:t xml:space="preserve"> </w:t>
      </w:r>
      <w:r w:rsidR="00AD1EBB" w:rsidRPr="00AD1EBB">
        <w:rPr>
          <w:rFonts w:ascii="仿宋_GB2312" w:eastAsia="仿宋_GB2312" w:hAnsi="仿宋" w:cs="宋体" w:hint="eastAsia"/>
          <w:color w:val="000000"/>
          <w:sz w:val="32"/>
          <w:szCs w:val="32"/>
        </w:rPr>
        <w:t>以第一作者公开发表学术论文3篇，</w:t>
      </w:r>
      <w:r w:rsidR="00AD1EBB">
        <w:rPr>
          <w:rFonts w:ascii="仿宋_GB2312" w:eastAsia="仿宋_GB2312" w:hAnsi="仿宋" w:hint="eastAsia"/>
          <w:color w:val="000000"/>
          <w:sz w:val="32"/>
          <w:szCs w:val="32"/>
        </w:rPr>
        <w:t>其中二级</w:t>
      </w:r>
      <w:r w:rsidR="00AD1EBB">
        <w:rPr>
          <w:rFonts w:ascii="仿宋_GB2312" w:eastAsia="仿宋_GB2312" w:hAnsi="仿宋"/>
          <w:color w:val="000000"/>
          <w:sz w:val="32"/>
          <w:szCs w:val="32"/>
        </w:rPr>
        <w:t>刊物论文</w:t>
      </w:r>
      <w:r w:rsidR="00AD1EBB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="00C655C1">
        <w:rPr>
          <w:rFonts w:ascii="仿宋_GB2312" w:eastAsia="仿宋_GB2312" w:hAnsi="仿宋" w:hint="eastAsia"/>
          <w:color w:val="000000"/>
          <w:sz w:val="32"/>
          <w:szCs w:val="32"/>
        </w:rPr>
        <w:t>篇。</w:t>
      </w:r>
    </w:p>
    <w:p w:rsidR="006767F8" w:rsidRPr="006767F8" w:rsidRDefault="006767F8"/>
    <w:sectPr w:rsidR="006767F8" w:rsidRPr="006767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DF5" w:rsidRDefault="00BA7DF5" w:rsidP="00AF7587">
      <w:r>
        <w:separator/>
      </w:r>
    </w:p>
  </w:endnote>
  <w:endnote w:type="continuationSeparator" w:id="0">
    <w:p w:rsidR="00BA7DF5" w:rsidRDefault="00BA7DF5" w:rsidP="00AF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DF5" w:rsidRDefault="00BA7DF5" w:rsidP="00AF7587">
      <w:r>
        <w:separator/>
      </w:r>
    </w:p>
  </w:footnote>
  <w:footnote w:type="continuationSeparator" w:id="0">
    <w:p w:rsidR="00BA7DF5" w:rsidRDefault="00BA7DF5" w:rsidP="00AF75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670"/>
    <w:rsid w:val="00057EFB"/>
    <w:rsid w:val="00084799"/>
    <w:rsid w:val="000C4511"/>
    <w:rsid w:val="001208E9"/>
    <w:rsid w:val="001750A3"/>
    <w:rsid w:val="001D664C"/>
    <w:rsid w:val="00257D25"/>
    <w:rsid w:val="00280110"/>
    <w:rsid w:val="002A2AF3"/>
    <w:rsid w:val="003703D0"/>
    <w:rsid w:val="00400214"/>
    <w:rsid w:val="0046548F"/>
    <w:rsid w:val="004C5670"/>
    <w:rsid w:val="00503265"/>
    <w:rsid w:val="005146FF"/>
    <w:rsid w:val="0052772E"/>
    <w:rsid w:val="00626E8F"/>
    <w:rsid w:val="006767F8"/>
    <w:rsid w:val="00696522"/>
    <w:rsid w:val="006C260D"/>
    <w:rsid w:val="00783904"/>
    <w:rsid w:val="007F2DEA"/>
    <w:rsid w:val="008B55AD"/>
    <w:rsid w:val="00951E18"/>
    <w:rsid w:val="00A269C9"/>
    <w:rsid w:val="00A3574D"/>
    <w:rsid w:val="00A42A2B"/>
    <w:rsid w:val="00A5466D"/>
    <w:rsid w:val="00A86AC2"/>
    <w:rsid w:val="00AD1B6B"/>
    <w:rsid w:val="00AD1EBB"/>
    <w:rsid w:val="00AE182D"/>
    <w:rsid w:val="00AF7587"/>
    <w:rsid w:val="00BA7DF5"/>
    <w:rsid w:val="00C655C1"/>
    <w:rsid w:val="00C94E6B"/>
    <w:rsid w:val="00DA4E23"/>
    <w:rsid w:val="00E049A3"/>
    <w:rsid w:val="00E63A92"/>
    <w:rsid w:val="00EE2D7D"/>
    <w:rsid w:val="00F2061C"/>
    <w:rsid w:val="00FB195D"/>
    <w:rsid w:val="00FB4456"/>
    <w:rsid w:val="00FE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08B89E-1D11-4E2E-9469-FC4562DA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7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75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7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75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39</cp:revision>
  <dcterms:created xsi:type="dcterms:W3CDTF">2016-12-07T10:46:00Z</dcterms:created>
  <dcterms:modified xsi:type="dcterms:W3CDTF">2017-02-27T11:27:00Z</dcterms:modified>
</cp:coreProperties>
</file>