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D0" w:rsidRPr="001D5435" w:rsidRDefault="001D5435">
      <w:pPr>
        <w:rPr>
          <w:rFonts w:ascii="方正小标宋简体" w:eastAsia="方正小标宋简体"/>
          <w:sz w:val="36"/>
          <w:szCs w:val="36"/>
        </w:rPr>
      </w:pPr>
      <w:r w:rsidRPr="001D5435">
        <w:rPr>
          <w:rFonts w:ascii="方正小标宋简体" w:eastAsia="方正小标宋简体" w:hint="eastAsia"/>
          <w:sz w:val="36"/>
          <w:szCs w:val="36"/>
        </w:rPr>
        <w:t>附件6</w:t>
      </w:r>
    </w:p>
    <w:p w:rsidR="001D5435" w:rsidRPr="001D5435" w:rsidRDefault="001D5435" w:rsidP="001D5435">
      <w:pPr>
        <w:jc w:val="center"/>
        <w:rPr>
          <w:rFonts w:ascii="方正小标宋简体" w:eastAsia="方正小标宋简体"/>
          <w:sz w:val="36"/>
          <w:szCs w:val="36"/>
        </w:rPr>
      </w:pPr>
      <w:r w:rsidRPr="001D5435">
        <w:rPr>
          <w:rFonts w:ascii="方正小标宋简体" w:eastAsia="方正小标宋简体" w:hint="eastAsia"/>
          <w:sz w:val="36"/>
          <w:szCs w:val="36"/>
        </w:rPr>
        <w:t>申报专业研究系列高级专业技术职务业绩基本条件</w:t>
      </w:r>
    </w:p>
    <w:p w:rsidR="001D5435" w:rsidRDefault="001D5435"/>
    <w:p w:rsidR="001D5435" w:rsidRDefault="001D5435" w:rsidP="001D5435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4D0BFB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专业研究</w:t>
      </w:r>
      <w:r w:rsidRPr="004D0BFB">
        <w:rPr>
          <w:rFonts w:ascii="黑体" w:eastAsia="黑体" w:hAnsi="黑体"/>
          <w:b/>
          <w:color w:val="000000"/>
          <w:kern w:val="0"/>
          <w:sz w:val="32"/>
          <w:szCs w:val="32"/>
        </w:rPr>
        <w:t>系列</w:t>
      </w:r>
      <w:r w:rsidRPr="004D0BFB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研究员</w:t>
      </w:r>
    </w:p>
    <w:p w:rsidR="002B0AA1" w:rsidRPr="00DA619A" w:rsidRDefault="002B0AA1" w:rsidP="001D5435">
      <w:pPr>
        <w:spacing w:line="560" w:lineRule="exact"/>
        <w:ind w:firstLineChars="200" w:firstLine="643"/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</w:pPr>
      <w:r w:rsidRPr="00DA619A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Pr="00DA619A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Pr="00DA619A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Pr="00DA619A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Pr="00DA619A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="00514A48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条件(</w:t>
      </w:r>
      <w:r w:rsidR="00514A48" w:rsidRPr="00DA619A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514A48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514A48" w:rsidRPr="00DA619A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514A48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)</w:t>
      </w:r>
    </w:p>
    <w:p w:rsidR="00E22E2F" w:rsidRDefault="00E22E2F" w:rsidP="00E22E2F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1</w:t>
      </w:r>
      <w:r w:rsidR="001D5435" w:rsidRPr="00DA619A">
        <w:rPr>
          <w:rFonts w:ascii="仿宋" w:eastAsia="仿宋" w:hAnsi="仿宋" w:cs="宋体"/>
          <w:color w:val="000000"/>
          <w:sz w:val="32"/>
          <w:szCs w:val="32"/>
        </w:rPr>
        <w:t>.</w:t>
      </w:r>
      <w:r w:rsidR="001D5435" w:rsidRPr="00DA619A">
        <w:rPr>
          <w:rFonts w:ascii="仿宋" w:eastAsia="仿宋" w:hAnsi="仿宋" w:cs="宋体" w:hint="eastAsia"/>
          <w:color w:val="000000"/>
          <w:sz w:val="32"/>
          <w:szCs w:val="32"/>
        </w:rPr>
        <w:t>以第一作者在一级刊物公开发表学术论文</w:t>
      </w:r>
      <w:r w:rsidR="0041415F" w:rsidRPr="00DA619A">
        <w:rPr>
          <w:rFonts w:ascii="仿宋" w:eastAsia="仿宋" w:hAnsi="仿宋" w:cs="宋体" w:hint="eastAsia"/>
          <w:color w:val="000000"/>
          <w:sz w:val="32"/>
          <w:szCs w:val="32"/>
        </w:rPr>
        <w:t>：</w:t>
      </w:r>
      <w:r w:rsidR="002E133B" w:rsidRPr="00DA619A">
        <w:rPr>
          <w:rFonts w:ascii="仿宋" w:eastAsia="仿宋" w:hAnsi="仿宋" w:cs="宋体" w:hint="eastAsia"/>
          <w:color w:val="000000"/>
          <w:sz w:val="32"/>
          <w:szCs w:val="32"/>
        </w:rPr>
        <w:t>自然</w:t>
      </w:r>
      <w:r w:rsidR="002E133B" w:rsidRPr="00DA619A">
        <w:rPr>
          <w:rFonts w:ascii="仿宋" w:eastAsia="仿宋" w:hAnsi="仿宋" w:cs="宋体"/>
          <w:color w:val="000000"/>
          <w:sz w:val="32"/>
          <w:szCs w:val="32"/>
        </w:rPr>
        <w:t>科学</w:t>
      </w:r>
      <w:r w:rsidR="0041415F" w:rsidRPr="00DA619A">
        <w:rPr>
          <w:rFonts w:ascii="仿宋" w:eastAsia="仿宋" w:hAnsi="仿宋" w:cs="宋体"/>
          <w:color w:val="000000"/>
          <w:sz w:val="32"/>
          <w:szCs w:val="32"/>
        </w:rPr>
        <w:t>类</w:t>
      </w:r>
      <w:r w:rsidR="00A16865" w:rsidRPr="00DA619A">
        <w:rPr>
          <w:rFonts w:ascii="仿宋" w:eastAsia="仿宋" w:hAnsi="仿宋" w:cs="宋体"/>
          <w:color w:val="000000"/>
          <w:sz w:val="32"/>
          <w:szCs w:val="32"/>
        </w:rPr>
        <w:t>5</w:t>
      </w:r>
      <w:r w:rsidR="001D5435" w:rsidRPr="00DA619A">
        <w:rPr>
          <w:rFonts w:ascii="仿宋" w:eastAsia="仿宋" w:hAnsi="仿宋" w:cs="宋体" w:hint="eastAsia"/>
          <w:color w:val="000000"/>
          <w:sz w:val="32"/>
          <w:szCs w:val="32"/>
        </w:rPr>
        <w:t>篇</w:t>
      </w:r>
      <w:r w:rsidR="0041415F" w:rsidRPr="00DA619A">
        <w:rPr>
          <w:rFonts w:ascii="仿宋" w:eastAsia="仿宋" w:hAnsi="仿宋" w:cs="宋体" w:hint="eastAsia"/>
          <w:color w:val="000000"/>
          <w:sz w:val="32"/>
          <w:szCs w:val="32"/>
        </w:rPr>
        <w:t>，</w:t>
      </w:r>
      <w:r w:rsidR="0041415F" w:rsidRPr="00DA619A">
        <w:rPr>
          <w:rFonts w:ascii="仿宋" w:eastAsia="仿宋" w:hAnsi="仿宋" w:cs="宋体"/>
          <w:color w:val="000000"/>
          <w:sz w:val="32"/>
          <w:szCs w:val="32"/>
        </w:rPr>
        <w:t>人文社科类4篇</w:t>
      </w:r>
      <w:r w:rsidR="00175FCE">
        <w:rPr>
          <w:rFonts w:ascii="仿宋" w:eastAsia="仿宋" w:hAnsi="仿宋" w:cs="宋体" w:hint="eastAsia"/>
          <w:color w:val="000000"/>
          <w:sz w:val="32"/>
          <w:szCs w:val="32"/>
        </w:rPr>
        <w:t>;</w:t>
      </w:r>
    </w:p>
    <w:p w:rsidR="001D5435" w:rsidRPr="00DA619A" w:rsidRDefault="00E22E2F" w:rsidP="00E22E2F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.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主持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国家级重点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科研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项目1项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；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或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主持国家社会科学（自然科学）基金项目1项并主持省部级科研项目1项；</w:t>
      </w:r>
      <w:r w:rsidRPr="00DA619A">
        <w:rPr>
          <w:rFonts w:ascii="仿宋" w:eastAsia="仿宋" w:hAnsi="仿宋" w:hint="eastAsia"/>
          <w:color w:val="000000"/>
          <w:kern w:val="0"/>
          <w:sz w:val="32"/>
          <w:szCs w:val="32"/>
        </w:rPr>
        <w:t>或主持省部级重大重点项目1项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并主持省部级科研项目1</w:t>
      </w:r>
      <w:r w:rsidR="00175FCE">
        <w:rPr>
          <w:rFonts w:ascii="仿宋" w:eastAsia="仿宋" w:hAnsi="仿宋" w:cs="宋体" w:hint="eastAsia"/>
          <w:color w:val="000000"/>
          <w:sz w:val="32"/>
          <w:szCs w:val="32"/>
        </w:rPr>
        <w:t>项;</w:t>
      </w:r>
    </w:p>
    <w:p w:rsidR="001D5435" w:rsidRPr="00DA619A" w:rsidRDefault="001D5435" w:rsidP="001D5435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DA619A">
        <w:rPr>
          <w:rFonts w:ascii="仿宋" w:eastAsia="仿宋" w:hAnsi="仿宋"/>
          <w:color w:val="000000"/>
          <w:sz w:val="32"/>
          <w:szCs w:val="32"/>
        </w:rPr>
        <w:t>3.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获国家级科研成果奖（排名前3）1项；或获省部级二等奖以上级别科研成果奖（排名前2）1</w:t>
      </w:r>
      <w:r w:rsidR="00717F39" w:rsidRPr="00DA619A">
        <w:rPr>
          <w:rFonts w:ascii="仿宋" w:eastAsia="仿宋" w:hAnsi="仿宋" w:cs="宋体" w:hint="eastAsia"/>
          <w:color w:val="000000"/>
          <w:sz w:val="32"/>
          <w:szCs w:val="32"/>
        </w:rPr>
        <w:t>项；</w:t>
      </w:r>
      <w:r w:rsidR="008928C0" w:rsidRPr="00DA619A">
        <w:rPr>
          <w:rFonts w:ascii="仿宋" w:eastAsia="仿宋" w:hAnsi="仿宋" w:hint="eastAsia"/>
          <w:color w:val="000000" w:themeColor="text1"/>
          <w:sz w:val="32"/>
          <w:szCs w:val="32"/>
        </w:rPr>
        <w:t>或获省部级</w:t>
      </w:r>
      <w:r w:rsidR="00717F39" w:rsidRPr="00DA619A">
        <w:rPr>
          <w:rFonts w:ascii="仿宋" w:eastAsia="仿宋" w:hAnsi="仿宋" w:hint="eastAsia"/>
          <w:color w:val="000000" w:themeColor="text1"/>
          <w:sz w:val="32"/>
          <w:szCs w:val="32"/>
        </w:rPr>
        <w:t>科研成果三等奖（排名第</w:t>
      </w:r>
      <w:r w:rsidR="00717F39" w:rsidRPr="00DA619A">
        <w:rPr>
          <w:rFonts w:ascii="仿宋" w:eastAsia="仿宋" w:hAnsi="仿宋"/>
          <w:color w:val="000000" w:themeColor="text1"/>
          <w:sz w:val="32"/>
          <w:szCs w:val="32"/>
        </w:rPr>
        <w:t>1</w:t>
      </w:r>
      <w:r w:rsidR="00717F39" w:rsidRPr="00DA619A">
        <w:rPr>
          <w:rFonts w:ascii="仿宋" w:eastAsia="仿宋" w:hAnsi="仿宋" w:hint="eastAsia"/>
          <w:color w:val="000000" w:themeColor="text1"/>
          <w:sz w:val="32"/>
          <w:szCs w:val="32"/>
        </w:rPr>
        <w:t>）1项</w:t>
      </w:r>
      <w:r w:rsidR="00717F39" w:rsidRPr="00DA619A">
        <w:rPr>
          <w:rFonts w:ascii="仿宋" w:eastAsia="仿宋" w:hAnsi="仿宋" w:cs="宋体" w:hint="eastAsia"/>
          <w:color w:val="000000" w:themeColor="text1"/>
          <w:sz w:val="32"/>
          <w:szCs w:val="32"/>
        </w:rPr>
        <w:t>。</w:t>
      </w:r>
    </w:p>
    <w:p w:rsidR="001D5435" w:rsidRDefault="001D5435" w:rsidP="001D5435">
      <w:pPr>
        <w:spacing w:line="560" w:lineRule="exact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DA619A" w:rsidRPr="00DA619A" w:rsidRDefault="00DA619A" w:rsidP="001D5435">
      <w:pPr>
        <w:spacing w:line="560" w:lineRule="exact"/>
        <w:rPr>
          <w:rFonts w:ascii="仿宋" w:eastAsia="仿宋" w:hAnsi="仿宋"/>
          <w:color w:val="000000"/>
          <w:kern w:val="0"/>
          <w:sz w:val="32"/>
          <w:szCs w:val="32"/>
        </w:rPr>
      </w:pPr>
    </w:p>
    <w:p w:rsidR="001D5435" w:rsidRPr="00DA619A" w:rsidRDefault="001D5435" w:rsidP="001D5435">
      <w:pPr>
        <w:spacing w:line="560" w:lineRule="exact"/>
        <w:jc w:val="center"/>
        <w:rPr>
          <w:rFonts w:ascii="黑体" w:eastAsia="黑体" w:hAnsi="黑体"/>
          <w:b/>
          <w:color w:val="000000"/>
          <w:kern w:val="0"/>
          <w:sz w:val="32"/>
          <w:szCs w:val="32"/>
        </w:rPr>
      </w:pPr>
      <w:r w:rsidRPr="00DA619A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专业研究</w:t>
      </w:r>
      <w:r w:rsidRPr="00DA619A">
        <w:rPr>
          <w:rFonts w:ascii="黑体" w:eastAsia="黑体" w:hAnsi="黑体"/>
          <w:b/>
          <w:color w:val="000000"/>
          <w:kern w:val="0"/>
          <w:sz w:val="32"/>
          <w:szCs w:val="32"/>
        </w:rPr>
        <w:t>系列副</w:t>
      </w:r>
      <w:r w:rsidRPr="00DA619A">
        <w:rPr>
          <w:rFonts w:ascii="黑体" w:eastAsia="黑体" w:hAnsi="黑体" w:hint="eastAsia"/>
          <w:b/>
          <w:color w:val="000000"/>
          <w:kern w:val="0"/>
          <w:sz w:val="32"/>
          <w:szCs w:val="32"/>
        </w:rPr>
        <w:t>研究员</w:t>
      </w:r>
    </w:p>
    <w:p w:rsidR="009607B1" w:rsidRPr="00DA619A" w:rsidRDefault="002B0AA1" w:rsidP="009607B1">
      <w:pPr>
        <w:spacing w:line="560" w:lineRule="exact"/>
        <w:ind w:firstLineChars="200" w:firstLine="643"/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</w:pPr>
      <w:r w:rsidRPr="00DA619A">
        <w:rPr>
          <w:rFonts w:ascii="仿宋" w:eastAsia="仿宋" w:hAnsi="仿宋" w:hint="eastAsia"/>
          <w:b/>
          <w:color w:val="000000"/>
          <w:kern w:val="0"/>
          <w:sz w:val="32"/>
          <w:szCs w:val="32"/>
        </w:rPr>
        <w:t>学术</w:t>
      </w:r>
      <w:r w:rsidRPr="00DA619A">
        <w:rPr>
          <w:rFonts w:ascii="仿宋" w:eastAsia="仿宋" w:hAnsi="仿宋"/>
          <w:b/>
          <w:color w:val="000000"/>
          <w:kern w:val="0"/>
          <w:sz w:val="32"/>
          <w:szCs w:val="32"/>
        </w:rPr>
        <w:t>研究业绩</w:t>
      </w:r>
      <w:r w:rsidRPr="00DA619A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具备</w:t>
      </w:r>
      <w:r w:rsidRPr="00DA619A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下列</w:t>
      </w:r>
      <w:r w:rsidRPr="00DA619A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2项</w:t>
      </w:r>
      <w:r w:rsidRPr="00DA619A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条件</w:t>
      </w:r>
      <w:r w:rsidR="009607B1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(</w:t>
      </w:r>
      <w:r w:rsidR="009607B1" w:rsidRPr="00DA619A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其中</w:t>
      </w:r>
      <w:r w:rsidR="009607B1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1</w:t>
      </w:r>
      <w:r w:rsidR="009607B1" w:rsidRPr="00DA619A">
        <w:rPr>
          <w:rFonts w:ascii="仿宋" w:eastAsia="仿宋" w:hAnsi="仿宋"/>
          <w:b/>
          <w:color w:val="000000" w:themeColor="text1"/>
          <w:kern w:val="0"/>
          <w:sz w:val="32"/>
          <w:szCs w:val="32"/>
        </w:rPr>
        <w:t>为必备项</w:t>
      </w:r>
      <w:r w:rsidR="009607B1">
        <w:rPr>
          <w:rFonts w:ascii="仿宋" w:eastAsia="仿宋" w:hAnsi="仿宋" w:hint="eastAsia"/>
          <w:b/>
          <w:color w:val="000000" w:themeColor="text1"/>
          <w:kern w:val="0"/>
          <w:sz w:val="32"/>
          <w:szCs w:val="32"/>
        </w:rPr>
        <w:t>)</w:t>
      </w:r>
    </w:p>
    <w:p w:rsidR="002800D8" w:rsidRDefault="002800D8" w:rsidP="001D5435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1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.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以第一作者在二级以上级别刊物公开发表学术论文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4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篇，其中自然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科学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类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发表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一级刊物论文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3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篇，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人文社科类发表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一级</w:t>
      </w:r>
      <w:r w:rsidRPr="00DA619A">
        <w:rPr>
          <w:rFonts w:ascii="仿宋" w:eastAsia="仿宋" w:hAnsi="仿宋" w:cs="宋体"/>
          <w:color w:val="000000"/>
          <w:sz w:val="32"/>
          <w:szCs w:val="32"/>
        </w:rPr>
        <w:t>刊物论文2篇</w:t>
      </w:r>
      <w:r w:rsidR="00175FCE">
        <w:rPr>
          <w:rFonts w:ascii="仿宋" w:eastAsia="仿宋" w:hAnsi="仿宋" w:cs="宋体" w:hint="eastAsia"/>
          <w:color w:val="000000"/>
          <w:sz w:val="32"/>
          <w:szCs w:val="32"/>
        </w:rPr>
        <w:t>;</w:t>
      </w:r>
    </w:p>
    <w:p w:rsidR="001D5435" w:rsidRPr="00DA619A" w:rsidRDefault="002800D8" w:rsidP="001D5435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cs="宋体"/>
          <w:color w:val="000000"/>
          <w:sz w:val="32"/>
          <w:szCs w:val="32"/>
        </w:rPr>
        <w:t>2</w:t>
      </w:r>
      <w:r w:rsidR="001D5435" w:rsidRPr="00DA619A">
        <w:rPr>
          <w:rFonts w:ascii="仿宋" w:eastAsia="仿宋" w:hAnsi="仿宋" w:cs="宋体"/>
          <w:color w:val="000000"/>
          <w:sz w:val="32"/>
          <w:szCs w:val="32"/>
        </w:rPr>
        <w:t>.</w:t>
      </w:r>
      <w:r w:rsidR="001D5435" w:rsidRPr="00DA619A">
        <w:rPr>
          <w:rFonts w:ascii="仿宋" w:eastAsia="仿宋" w:hAnsi="仿宋" w:cs="宋体" w:hint="eastAsia"/>
          <w:color w:val="000000"/>
          <w:sz w:val="32"/>
          <w:szCs w:val="32"/>
        </w:rPr>
        <w:t>主持国家级科研项目1项；或主持省部级重大重点项目1项；或主持省部级科研项目2</w:t>
      </w:r>
      <w:r w:rsidR="00175FCE">
        <w:rPr>
          <w:rFonts w:ascii="仿宋" w:eastAsia="仿宋" w:hAnsi="仿宋" w:cs="宋体" w:hint="eastAsia"/>
          <w:color w:val="000000"/>
          <w:sz w:val="32"/>
          <w:szCs w:val="32"/>
        </w:rPr>
        <w:t>项;</w:t>
      </w:r>
      <w:bookmarkStart w:id="0" w:name="_GoBack"/>
      <w:bookmarkEnd w:id="0"/>
    </w:p>
    <w:p w:rsidR="001D5435" w:rsidRPr="00DA619A" w:rsidRDefault="001D5435" w:rsidP="00DA619A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DA619A">
        <w:rPr>
          <w:rFonts w:ascii="仿宋" w:eastAsia="仿宋" w:hAnsi="仿宋" w:cs="宋体"/>
          <w:color w:val="000000"/>
          <w:sz w:val="32"/>
          <w:szCs w:val="32"/>
        </w:rPr>
        <w:t>3.</w:t>
      </w:r>
      <w:r w:rsidR="00F41497" w:rsidRPr="00DA619A">
        <w:rPr>
          <w:rFonts w:ascii="仿宋" w:eastAsia="仿宋" w:hAnsi="仿宋" w:cs="宋体" w:hint="eastAsia"/>
          <w:color w:val="000000"/>
          <w:sz w:val="32"/>
          <w:szCs w:val="32"/>
        </w:rPr>
        <w:t>获国家级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科研成果奖（排名前</w:t>
      </w:r>
      <w:r w:rsidR="00F41497" w:rsidRPr="00DA619A">
        <w:rPr>
          <w:rFonts w:ascii="仿宋" w:eastAsia="仿宋" w:hAnsi="仿宋" w:cs="宋体"/>
          <w:color w:val="000000"/>
          <w:sz w:val="32"/>
          <w:szCs w:val="32"/>
        </w:rPr>
        <w:t>5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）1</w:t>
      </w:r>
      <w:r w:rsidR="00F41497" w:rsidRPr="00DA619A">
        <w:rPr>
          <w:rFonts w:ascii="仿宋" w:eastAsia="仿宋" w:hAnsi="仿宋" w:cs="宋体" w:hint="eastAsia"/>
          <w:color w:val="000000"/>
          <w:sz w:val="32"/>
          <w:szCs w:val="32"/>
        </w:rPr>
        <w:t>项；或获省部级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科研成果奖（排名前</w:t>
      </w:r>
      <w:r w:rsidR="00F41497" w:rsidRPr="00DA619A">
        <w:rPr>
          <w:rFonts w:ascii="仿宋" w:eastAsia="仿宋" w:hAnsi="仿宋" w:cs="宋体"/>
          <w:color w:val="000000"/>
          <w:sz w:val="32"/>
          <w:szCs w:val="32"/>
        </w:rPr>
        <w:t>3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）1项；或获</w:t>
      </w:r>
      <w:r w:rsidR="00F41497" w:rsidRPr="00DA619A">
        <w:rPr>
          <w:rFonts w:ascii="仿宋" w:eastAsia="仿宋" w:hAnsi="仿宋" w:cs="宋体" w:hint="eastAsia"/>
          <w:color w:val="000000"/>
          <w:sz w:val="32"/>
          <w:szCs w:val="32"/>
        </w:rPr>
        <w:t>厅级二等奖</w:t>
      </w:r>
      <w:r w:rsidR="00F41497" w:rsidRPr="00DA619A">
        <w:rPr>
          <w:rFonts w:ascii="仿宋" w:eastAsia="仿宋" w:hAnsi="仿宋" w:cs="宋体"/>
          <w:color w:val="000000"/>
          <w:sz w:val="32"/>
          <w:szCs w:val="32"/>
        </w:rPr>
        <w:t>以上</w:t>
      </w:r>
      <w:r w:rsidR="00C311E7" w:rsidRPr="00DA619A">
        <w:rPr>
          <w:rFonts w:ascii="仿宋" w:eastAsia="仿宋" w:hAnsi="仿宋" w:cs="宋体" w:hint="eastAsia"/>
          <w:color w:val="000000"/>
          <w:sz w:val="32"/>
          <w:szCs w:val="32"/>
        </w:rPr>
        <w:t>级别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科研成果</w:t>
      </w:r>
      <w:r w:rsidR="009A5247" w:rsidRPr="00DA619A">
        <w:rPr>
          <w:rFonts w:ascii="仿宋" w:eastAsia="仿宋" w:hAnsi="仿宋" w:cs="宋体" w:hint="eastAsia"/>
          <w:color w:val="000000"/>
          <w:sz w:val="32"/>
          <w:szCs w:val="32"/>
        </w:rPr>
        <w:t>奖</w:t>
      </w:r>
      <w:r w:rsidR="002908D6" w:rsidRPr="00DA619A">
        <w:rPr>
          <w:rFonts w:ascii="仿宋" w:eastAsia="仿宋" w:hAnsi="仿宋" w:cs="宋体" w:hint="eastAsia"/>
          <w:color w:val="000000"/>
          <w:sz w:val="32"/>
          <w:szCs w:val="32"/>
        </w:rPr>
        <w:t>（排名第</w:t>
      </w:r>
      <w:r w:rsidR="002908D6" w:rsidRPr="00DA619A">
        <w:rPr>
          <w:rFonts w:ascii="仿宋" w:eastAsia="仿宋" w:hAnsi="仿宋" w:cs="宋体"/>
          <w:color w:val="000000"/>
          <w:sz w:val="32"/>
          <w:szCs w:val="32"/>
        </w:rPr>
        <w:t>1</w:t>
      </w:r>
      <w:r w:rsidR="002908D6" w:rsidRPr="00DA619A">
        <w:rPr>
          <w:rFonts w:ascii="仿宋" w:eastAsia="仿宋" w:hAnsi="仿宋" w:cs="宋体" w:hint="eastAsia"/>
          <w:color w:val="000000"/>
          <w:sz w:val="32"/>
          <w:szCs w:val="32"/>
        </w:rPr>
        <w:t>）</w:t>
      </w:r>
      <w:r w:rsidRPr="00DA619A">
        <w:rPr>
          <w:rFonts w:ascii="仿宋" w:eastAsia="仿宋" w:hAnsi="仿宋" w:cs="宋体" w:hint="eastAsia"/>
          <w:color w:val="000000"/>
          <w:sz w:val="32"/>
          <w:szCs w:val="32"/>
        </w:rPr>
        <w:t>1项。</w:t>
      </w:r>
    </w:p>
    <w:sectPr w:rsidR="001D5435" w:rsidRPr="00DA61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30C" w:rsidRDefault="00B1530C" w:rsidP="001D5435">
      <w:r>
        <w:separator/>
      </w:r>
    </w:p>
  </w:endnote>
  <w:endnote w:type="continuationSeparator" w:id="0">
    <w:p w:rsidR="00B1530C" w:rsidRDefault="00B1530C" w:rsidP="001D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30C" w:rsidRDefault="00B1530C" w:rsidP="001D5435">
      <w:r>
        <w:separator/>
      </w:r>
    </w:p>
  </w:footnote>
  <w:footnote w:type="continuationSeparator" w:id="0">
    <w:p w:rsidR="00B1530C" w:rsidRDefault="00B1530C" w:rsidP="001D5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08"/>
    <w:rsid w:val="00083561"/>
    <w:rsid w:val="00143025"/>
    <w:rsid w:val="00175FCE"/>
    <w:rsid w:val="001D2E7A"/>
    <w:rsid w:val="001D5435"/>
    <w:rsid w:val="00236245"/>
    <w:rsid w:val="002800D8"/>
    <w:rsid w:val="002908D6"/>
    <w:rsid w:val="002B0AA1"/>
    <w:rsid w:val="002E133B"/>
    <w:rsid w:val="00332DC9"/>
    <w:rsid w:val="003703D0"/>
    <w:rsid w:val="003D386B"/>
    <w:rsid w:val="00406AF4"/>
    <w:rsid w:val="0041415F"/>
    <w:rsid w:val="004D0BFB"/>
    <w:rsid w:val="00514A48"/>
    <w:rsid w:val="005E3F1C"/>
    <w:rsid w:val="00717F39"/>
    <w:rsid w:val="008047E1"/>
    <w:rsid w:val="008152C6"/>
    <w:rsid w:val="008928C0"/>
    <w:rsid w:val="00921960"/>
    <w:rsid w:val="009607B1"/>
    <w:rsid w:val="009A5247"/>
    <w:rsid w:val="009D07D2"/>
    <w:rsid w:val="009D561D"/>
    <w:rsid w:val="00A16865"/>
    <w:rsid w:val="00A24D08"/>
    <w:rsid w:val="00A261E0"/>
    <w:rsid w:val="00A80743"/>
    <w:rsid w:val="00B1530C"/>
    <w:rsid w:val="00C311E7"/>
    <w:rsid w:val="00D12EE7"/>
    <w:rsid w:val="00D804AE"/>
    <w:rsid w:val="00DA619A"/>
    <w:rsid w:val="00E17177"/>
    <w:rsid w:val="00E22E2F"/>
    <w:rsid w:val="00E77804"/>
    <w:rsid w:val="00EA351C"/>
    <w:rsid w:val="00F4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16848B-F863-4203-8C37-4E0FA6A94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4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4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4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4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zhen chen</cp:lastModifiedBy>
  <cp:revision>33</cp:revision>
  <dcterms:created xsi:type="dcterms:W3CDTF">2016-12-07T11:30:00Z</dcterms:created>
  <dcterms:modified xsi:type="dcterms:W3CDTF">2018-03-16T06:47:00Z</dcterms:modified>
</cp:coreProperties>
</file>